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left="859" w:right="1045" w:hanging="0"/>
        <w:jc w:val="right"/>
        <w:rPr>
          <w:sz w:val="24"/>
        </w:rPr>
      </w:pPr>
      <w:r>
        <w:rPr>
          <w:sz w:val="24"/>
        </w:rPr>
        <w:t>(выдержка из ООП ООО МБОУ им.Л.Н.Толстого)</w:t>
      </w:r>
    </w:p>
    <w:tbl>
      <w:tblPr>
        <w:tblStyle w:val="a5"/>
        <w:tblW w:w="104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2"/>
        <w:gridCol w:w="5323"/>
      </w:tblGrid>
      <w:tr>
        <w:trPr>
          <w:trHeight w:val="1752" w:hRule="atLeast"/>
        </w:trPr>
        <w:tc>
          <w:tcPr>
            <w:tcW w:w="51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ind w:right="1043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Рассмотрено и принято</w:t>
            </w:r>
          </w:p>
          <w:p>
            <w:pPr>
              <w:pStyle w:val="Normal"/>
              <w:widowControl w:val="false"/>
              <w:spacing w:before="0" w:after="0"/>
              <w:ind w:right="1043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Педагогическим Советом</w:t>
            </w:r>
          </w:p>
          <w:p>
            <w:pPr>
              <w:pStyle w:val="Normal"/>
              <w:widowControl w:val="false"/>
              <w:spacing w:before="0" w:after="0"/>
              <w:ind w:right="1043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МБОУ им.Л.Н.Толстого</w:t>
            </w:r>
          </w:p>
          <w:p>
            <w:pPr>
              <w:pStyle w:val="Normal"/>
              <w:widowControl w:val="false"/>
              <w:spacing w:before="0" w:after="0"/>
              <w:ind w:right="1043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протокол №8</w:t>
            </w:r>
          </w:p>
          <w:p>
            <w:pPr>
              <w:pStyle w:val="Normal"/>
              <w:widowControl w:val="false"/>
              <w:spacing w:before="0" w:after="0"/>
              <w:ind w:right="1045" w:hanging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от 20 мая 2022 г.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66" w:after="0"/>
              <w:ind w:left="856" w:hanging="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Утверждаю</w:t>
            </w:r>
          </w:p>
          <w:p>
            <w:pPr>
              <w:pStyle w:val="Normal"/>
              <w:widowControl w:val="false"/>
              <w:spacing w:before="66" w:after="0"/>
              <w:ind w:left="856" w:hanging="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Директор</w:t>
            </w:r>
          </w:p>
          <w:p>
            <w:pPr>
              <w:pStyle w:val="Normal"/>
              <w:widowControl w:val="false"/>
              <w:spacing w:before="66" w:after="0"/>
              <w:ind w:left="856" w:hanging="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МБОУ им.Л.Н.Толстого</w:t>
            </w:r>
          </w:p>
          <w:p>
            <w:pPr>
              <w:pStyle w:val="Normal"/>
              <w:widowControl w:val="false"/>
              <w:spacing w:before="66" w:after="0"/>
              <w:ind w:left="856" w:hanging="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______________Н.Ю.Пахомов</w:t>
            </w:r>
          </w:p>
          <w:p>
            <w:pPr>
              <w:pStyle w:val="Normal"/>
              <w:widowControl w:val="false"/>
              <w:spacing w:before="66" w:after="0"/>
              <w:ind w:left="856" w:hanging="0"/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kern w:val="0"/>
                <w:sz w:val="24"/>
                <w:szCs w:val="22"/>
                <w:lang w:val="ru-RU" w:eastAsia="en-US" w:bidi="ar-SA"/>
              </w:rPr>
              <w:t>Приказ от 20 мая 2022 г. №258-о</w:t>
            </w:r>
          </w:p>
        </w:tc>
      </w:tr>
    </w:tbl>
    <w:p>
      <w:pPr>
        <w:pStyle w:val="Normal"/>
        <w:spacing w:before="66" w:after="0"/>
        <w:ind w:right="1045" w:hanging="0"/>
        <w:rPr>
          <w:sz w:val="24"/>
        </w:rPr>
      </w:pPr>
      <w:r>
        <w:rPr>
          <w:sz w:val="24"/>
        </w:rPr>
      </w:r>
    </w:p>
    <w:p>
      <w:pPr>
        <w:pStyle w:val="1"/>
        <w:spacing w:before="233" w:after="0"/>
        <w:rPr/>
      </w:pPr>
      <w:r>
        <w:rPr/>
        <w:t>КАЛЕНДАРНЫЙ</w:t>
      </w:r>
      <w:r>
        <w:rPr>
          <w:spacing w:val="-5"/>
        </w:rPr>
        <w:t xml:space="preserve"> </w:t>
      </w:r>
      <w:r>
        <w:rPr/>
        <w:t>УЧЕБНЫЙ</w:t>
      </w:r>
      <w:r>
        <w:rPr>
          <w:spacing w:val="-2"/>
        </w:rPr>
        <w:t xml:space="preserve"> </w:t>
      </w:r>
      <w:r>
        <w:rPr/>
        <w:t>ГРАФИК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на 2022-2023 учебный год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</w:p>
    <w:tbl>
      <w:tblPr>
        <w:tblStyle w:val="TableNormal1"/>
        <w:tblW w:w="10970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409"/>
        <w:gridCol w:w="7560"/>
      </w:tblGrid>
      <w:tr>
        <w:trPr>
          <w:trHeight w:val="318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1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Начало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учебного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1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01.09.2022г</w:t>
            </w:r>
          </w:p>
        </w:tc>
      </w:tr>
      <w:tr>
        <w:trPr>
          <w:trHeight w:val="639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Окончание</w:t>
            </w:r>
            <w:r>
              <w:rPr>
                <w:b/>
                <w:spacing w:val="-6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учебного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7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25.05.2023г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(для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9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классов)</w:t>
            </w:r>
          </w:p>
          <w:p>
            <w:pPr>
              <w:pStyle w:val="Normal"/>
              <w:widowControl w:val="false"/>
              <w:spacing w:lineRule="exact" w:line="308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26.05.2023г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(для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–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8 классов)</w:t>
            </w:r>
          </w:p>
        </w:tc>
      </w:tr>
      <w:tr>
        <w:trPr>
          <w:trHeight w:val="636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Продолжительность</w:t>
            </w:r>
            <w:r>
              <w:rPr>
                <w:b/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   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учебного года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5" w:before="0" w:after="0"/>
              <w:ind w:left="140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34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недели</w:t>
            </w:r>
          </w:p>
          <w:p>
            <w:pPr>
              <w:pStyle w:val="Normal"/>
              <w:widowControl w:val="false"/>
              <w:spacing w:lineRule="exact" w:line="308" w:before="0" w:after="0"/>
              <w:ind w:left="140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944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Продолжительность</w:t>
            </w:r>
            <w:r>
              <w:rPr>
                <w:b/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учебных</w:t>
            </w:r>
            <w:r>
              <w:rPr>
                <w:b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четвертей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85" w:leader="none"/>
              </w:tabs>
              <w:spacing w:lineRule="exact" w:line="318" w:before="0" w:after="0"/>
              <w:ind w:left="284" w:hanging="181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четверть:</w:t>
            </w:r>
          </w:p>
          <w:p>
            <w:pPr>
              <w:pStyle w:val="Normal"/>
              <w:widowControl w:val="false"/>
              <w:spacing w:lineRule="exact" w:line="319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1.09.2022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–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30.10.2022г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(8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недель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 дня (42 дня))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96" w:leader="none"/>
              </w:tabs>
              <w:spacing w:lineRule="exact" w:line="319" w:before="4" w:after="0"/>
              <w:ind w:left="395" w:hanging="292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четверть:</w:t>
            </w:r>
          </w:p>
          <w:p>
            <w:pPr>
              <w:pStyle w:val="Normal"/>
              <w:widowControl w:val="false"/>
              <w:spacing w:lineRule="exact" w:line="319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7.11.2022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–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30.12.2022г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(8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недель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(40 дней))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504" w:leader="none"/>
              </w:tabs>
              <w:spacing w:lineRule="exact" w:line="319" w:before="5" w:after="0"/>
              <w:ind w:left="503" w:hanging="40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четверть:</w:t>
            </w:r>
          </w:p>
          <w:p>
            <w:pPr>
              <w:pStyle w:val="Normal"/>
              <w:widowControl w:val="false"/>
              <w:spacing w:lineRule="exact" w:line="319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10.01.2023–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17.03.2023г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(9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недель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1 день (46 дней))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487" w:leader="none"/>
              </w:tabs>
              <w:spacing w:lineRule="exact" w:line="319" w:before="7" w:after="0"/>
              <w:ind w:left="486" w:hanging="383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четверть:</w:t>
            </w:r>
          </w:p>
          <w:p>
            <w:pPr>
              <w:pStyle w:val="Normal"/>
              <w:widowControl w:val="false"/>
              <w:spacing w:lineRule="exact" w:line="319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27.03.2023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–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26.05.2023г (8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недель</w:t>
            </w:r>
          </w:p>
          <w:p>
            <w:pPr>
              <w:pStyle w:val="Normal"/>
              <w:widowControl w:val="false"/>
              <w:spacing w:lineRule="exact" w:line="322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и 2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дня (42 дня))</w:t>
            </w:r>
          </w:p>
        </w:tc>
      </w:tr>
      <w:tr>
        <w:trPr>
          <w:trHeight w:val="2552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Сроки</w:t>
            </w:r>
            <w:r>
              <w:rPr>
                <w:b/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и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продолжительность</w:t>
            </w:r>
            <w:r>
              <w:rPr>
                <w:b/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каникул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8" w:before="0" w:after="0"/>
              <w:ind w:left="104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Осенние</w:t>
            </w:r>
            <w:r>
              <w:rPr>
                <w:b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каникулы</w:t>
            </w:r>
          </w:p>
          <w:p>
            <w:pPr>
              <w:pStyle w:val="Normal"/>
              <w:widowControl w:val="false"/>
              <w:spacing w:lineRule="exact" w:line="321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31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октября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6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ноября 2022 г. (7 дней)</w:t>
            </w:r>
          </w:p>
          <w:p>
            <w:pPr>
              <w:pStyle w:val="Normal"/>
              <w:widowControl w:val="false"/>
              <w:spacing w:lineRule="exact" w:line="321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Начало второй учебной четверти- 07.11.2022г.</w:t>
            </w:r>
          </w:p>
          <w:p>
            <w:pPr>
              <w:pStyle w:val="Normal"/>
              <w:widowControl w:val="false"/>
              <w:spacing w:lineRule="exact" w:line="319" w:before="4" w:after="0"/>
              <w:ind w:left="104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Зимние</w:t>
            </w:r>
            <w:r>
              <w:rPr>
                <w:b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каникулы</w:t>
            </w:r>
          </w:p>
          <w:p>
            <w:pPr>
              <w:pStyle w:val="Normal"/>
              <w:widowControl w:val="false"/>
              <w:spacing w:lineRule="exact" w:line="319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31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декабря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2022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9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января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2023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г. (10 дней)</w:t>
            </w:r>
          </w:p>
          <w:p>
            <w:pPr>
              <w:pStyle w:val="Normal"/>
              <w:widowControl w:val="false"/>
              <w:spacing w:lineRule="exact" w:line="319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Начало третьей учебной четверти- 11.01.2022г.</w:t>
            </w:r>
          </w:p>
          <w:p>
            <w:pPr>
              <w:pStyle w:val="Normal"/>
              <w:widowControl w:val="false"/>
              <w:spacing w:lineRule="exact" w:line="320" w:before="5" w:after="0"/>
              <w:ind w:left="104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Весенние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каникулы</w:t>
            </w:r>
          </w:p>
          <w:p>
            <w:pPr>
              <w:pStyle w:val="Normal"/>
              <w:widowControl w:val="false"/>
              <w:spacing w:lineRule="exact" w:line="320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с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 марта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26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марта 2023 г. (7 дней)</w:t>
            </w:r>
          </w:p>
          <w:p>
            <w:pPr>
              <w:pStyle w:val="Normal"/>
              <w:widowControl w:val="false"/>
              <w:spacing w:lineRule="exact" w:line="320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Начало четвертой учебной четверти- 27.03.2023г</w:t>
            </w:r>
          </w:p>
          <w:p>
            <w:pPr>
              <w:pStyle w:val="Normal"/>
              <w:widowControl w:val="false"/>
              <w:spacing w:lineRule="exact" w:line="321" w:before="4" w:after="0"/>
              <w:ind w:left="104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Летние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каникулы</w:t>
            </w:r>
          </w:p>
          <w:p>
            <w:pPr>
              <w:pStyle w:val="Normal"/>
              <w:widowControl w:val="false"/>
              <w:spacing w:lineRule="exact" w:line="307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–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8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классы: с</w:t>
            </w:r>
            <w:r>
              <w:rPr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27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мая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по 31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августа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2023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года.</w:t>
            </w:r>
          </w:p>
        </w:tc>
      </w:tr>
      <w:tr>
        <w:trPr>
          <w:trHeight w:val="1513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2"/>
              <w:jc w:val="left"/>
              <w:rPr>
                <w:rFonts w:ascii="Calibri" w:hAnsi="Calibri" w:eastAsia="Calibri" w:cs="Calibri"/>
                <w:color w:val="000000"/>
                <w:lang w:val="ru-RU"/>
              </w:rPr>
            </w:pPr>
            <w:r>
              <w:rPr>
                <w:b/>
                <w:color w:val="000000"/>
                <w:kern w:val="0"/>
                <w:sz w:val="28"/>
                <w:szCs w:val="22"/>
                <w:lang w:val="ru-RU" w:eastAsia="en-US" w:bidi="ar-SA"/>
              </w:rPr>
              <w:t>Сроки проведения итоговых проверочных</w:t>
            </w:r>
          </w:p>
          <w:p>
            <w:pPr>
              <w:pStyle w:val="Normal"/>
              <w:widowControl w:val="false"/>
              <w:spacing w:before="0" w:after="0"/>
              <w:ind w:right="281" w:hanging="0"/>
              <w:jc w:val="both"/>
              <w:rPr>
                <w:rFonts w:ascii="Calibri" w:hAnsi="Calibri" w:eastAsia="Calibri" w:cs="Calibri"/>
                <w:color w:val="000000"/>
                <w:lang w:val="ru-RU"/>
              </w:rPr>
            </w:pPr>
            <w:r>
              <w:rPr>
                <w:b/>
                <w:color w:val="000000"/>
                <w:kern w:val="0"/>
                <w:sz w:val="28"/>
                <w:szCs w:val="22"/>
                <w:lang w:val="ru-RU" w:eastAsia="en-US" w:bidi="ar-SA"/>
              </w:rPr>
              <w:t>административных работ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4"/>
              <w:jc w:val="left"/>
              <w:rPr>
                <w:rFonts w:ascii="Calibri" w:hAnsi="Calibri" w:eastAsia="Calibri" w:cs="Calibri"/>
                <w:color w:val="000000"/>
                <w:lang w:val="ru-RU"/>
              </w:rPr>
            </w:pPr>
            <w:r>
              <w:rPr>
                <w:color w:val="000000"/>
                <w:kern w:val="0"/>
                <w:sz w:val="28"/>
                <w:szCs w:val="22"/>
                <w:lang w:val="ru-RU" w:eastAsia="en-US" w:bidi="ar-SA"/>
              </w:rPr>
              <w:t>9 классы – 17 апреля -16 мая 2023года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Calibri"/>
                <w:color w:val="000000"/>
                <w:lang w:val="ru-RU"/>
              </w:rPr>
            </w:pPr>
            <w:r>
              <w:rPr>
                <w:color w:val="000000"/>
                <w:kern w:val="0"/>
                <w:sz w:val="28"/>
                <w:szCs w:val="22"/>
                <w:lang w:val="ru-RU" w:eastAsia="en-US" w:bidi="ar-SA"/>
              </w:rPr>
              <w:t>5-8  классы – 24 апреля -19 мая 2023 года</w:t>
            </w:r>
          </w:p>
        </w:tc>
      </w:tr>
      <w:tr>
        <w:trPr>
          <w:trHeight w:val="957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22" w:before="0" w:after="0"/>
              <w:ind w:left="107" w:right="1040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Сроки проведения</w:t>
            </w:r>
            <w:r>
              <w:rPr>
                <w:b/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промежуточной</w:t>
            </w:r>
            <w:r>
              <w:rPr>
                <w:b/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аттестации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5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exact" w:line="315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–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8 классы: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до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26.05.2023 года</w:t>
            </w:r>
          </w:p>
          <w:p>
            <w:pPr>
              <w:pStyle w:val="Normal"/>
              <w:widowControl w:val="false"/>
              <w:spacing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9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классы:</w:t>
            </w:r>
            <w:r>
              <w:rPr>
                <w:spacing w:val="-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до 25.05.2023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</w:tc>
      </w:tr>
      <w:tr>
        <w:trPr>
          <w:trHeight w:val="957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6" w:before="0" w:after="0"/>
              <w:ind w:left="107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учебных</w:t>
            </w:r>
            <w:r>
              <w:rPr>
                <w:b/>
                <w:spacing w:val="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дней</w:t>
            </w:r>
          </w:p>
          <w:p>
            <w:pPr>
              <w:pStyle w:val="Normal"/>
              <w:widowControl w:val="false"/>
              <w:spacing w:lineRule="exact" w:line="309" w:before="0" w:after="0"/>
              <w:ind w:left="107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в</w:t>
            </w:r>
            <w:r>
              <w:rPr>
                <w:b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неделю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2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дней</w:t>
            </w:r>
          </w:p>
        </w:tc>
      </w:tr>
      <w:tr>
        <w:trPr>
          <w:trHeight w:val="957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b/>
                <w:b/>
                <w:color w:val="000000" w:themeColor="text1"/>
                <w:sz w:val="28"/>
                <w:lang w:val="ru-RU"/>
              </w:rPr>
            </w:pP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Дни</w:t>
            </w:r>
            <w:r>
              <w:rPr>
                <w:b/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Здоровья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04" w:hanging="0"/>
              <w:jc w:val="left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23</w:t>
            </w:r>
            <w:r>
              <w:rPr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сентября</w:t>
            </w:r>
            <w:r>
              <w:rPr>
                <w:color w:val="000000" w:themeColor="text1"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2022</w:t>
            </w:r>
            <w:r>
              <w:rPr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  <w:p>
            <w:pPr>
              <w:pStyle w:val="Normal"/>
              <w:widowControl w:val="false"/>
              <w:spacing w:lineRule="exact" w:line="322" w:before="0" w:after="0"/>
              <w:ind w:left="104" w:hanging="0"/>
              <w:jc w:val="left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9</w:t>
            </w:r>
            <w:bookmarkStart w:id="0" w:name="_GoBack"/>
            <w:bookmarkEnd w:id="0"/>
            <w:r>
              <w:rPr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декабря</w:t>
            </w:r>
            <w:r>
              <w:rPr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2022</w:t>
            </w:r>
            <w:r>
              <w:rPr>
                <w:color w:val="000000" w:themeColor="text1"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  <w:p>
            <w:pPr>
              <w:pStyle w:val="Normal"/>
              <w:widowControl w:val="false"/>
              <w:spacing w:before="0" w:after="0"/>
              <w:ind w:left="104" w:hanging="0"/>
              <w:jc w:val="left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22</w:t>
            </w:r>
            <w:r>
              <w:rPr>
                <w:color w:val="000000" w:themeColor="text1"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февраля</w:t>
            </w:r>
            <w:r>
              <w:rPr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2023</w:t>
            </w:r>
            <w:r>
              <w:rPr>
                <w:color w:val="000000" w:themeColor="text1"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  <w:p>
            <w:pPr>
              <w:pStyle w:val="Normal"/>
              <w:widowControl w:val="false"/>
              <w:spacing w:lineRule="exact" w:line="314" w:before="2" w:after="0"/>
              <w:ind w:left="104" w:hanging="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7 апреля</w:t>
            </w:r>
            <w:r>
              <w:rPr>
                <w:color w:val="000000" w:themeColor="text1"/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2023</w:t>
            </w:r>
            <w:r>
              <w:rPr>
                <w:color w:val="000000" w:themeColor="text1"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</w:tc>
      </w:tr>
      <w:tr>
        <w:trPr>
          <w:trHeight w:val="957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b/>
                <w:b/>
                <w:color w:val="000000" w:themeColor="text1"/>
                <w:sz w:val="28"/>
                <w:lang w:val="ru-RU"/>
              </w:rPr>
            </w:pPr>
            <w:r>
              <w:rPr>
                <w:b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>Летняя трудовая практика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04" w:hanging="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1 июня – 31 августа 2022 года</w:t>
            </w:r>
          </w:p>
        </w:tc>
      </w:tr>
      <w:tr>
        <w:trPr>
          <w:trHeight w:val="957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b/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Начало</w:t>
            </w:r>
            <w:r>
              <w:rPr>
                <w:b/>
                <w:color w:val="000000" w:themeColor="text1"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урочной</w:t>
            </w:r>
          </w:p>
          <w:p>
            <w:pPr>
              <w:pStyle w:val="Normal"/>
              <w:widowControl w:val="false"/>
              <w:spacing w:lineRule="exact" w:line="309" w:before="0" w:after="0"/>
              <w:ind w:left="107" w:hanging="0"/>
              <w:jc w:val="left"/>
              <w:rPr>
                <w:b/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04" w:hanging="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I смена: 8.30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4" w:hanging="0"/>
              <w:jc w:val="left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57" w:hRule="atLeast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7" w:right="888" w:hanging="0"/>
              <w:jc w:val="left"/>
              <w:rPr>
                <w:b/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Начало внеурочной</w:t>
            </w:r>
            <w:r>
              <w:rPr>
                <w:b/>
                <w:color w:val="000000" w:themeColor="text1"/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ind w:left="318" w:hanging="0"/>
              <w:jc w:val="left"/>
              <w:rPr>
                <w:rFonts w:eastAsia="Calibri" w:eastAsiaTheme="minorHAnsi"/>
                <w:color w:val="000000" w:themeColor="text1"/>
                <w:sz w:val="28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8"/>
                <w:szCs w:val="22"/>
                <w:lang w:val="en-US" w:eastAsia="en-US" w:bidi="ar-SA"/>
              </w:rPr>
              <w:t>5-7 классы: 15.00-17.00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pacing w:lineRule="exact" w:line="316" w:before="0" w:after="0"/>
              <w:ind w:left="318" w:hanging="0"/>
              <w:jc w:val="left"/>
              <w:rPr>
                <w:color w:val="000000" w:themeColor="text1"/>
                <w:sz w:val="28"/>
              </w:rPr>
            </w:pPr>
            <w:r>
              <w:rPr>
                <w:rFonts w:eastAsia="Calibri" w:eastAsiaTheme="minorHAnsi"/>
                <w:color w:val="000000" w:themeColor="text1"/>
                <w:kern w:val="0"/>
                <w:sz w:val="28"/>
                <w:szCs w:val="22"/>
                <w:lang w:val="ru-RU" w:eastAsia="en-US" w:bidi="ar-SA"/>
              </w:rPr>
              <w:t>8-9 классы: с 16.00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</w:rPr>
        <w:t>Продолжительность уроков</w:t>
      </w:r>
      <w:r>
        <w:rPr>
          <w:sz w:val="28"/>
        </w:rPr>
        <w:t xml:space="preserve"> - 40мин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b/>
          <w:sz w:val="28"/>
        </w:rPr>
        <w:t>Продолжительность перемен</w:t>
      </w:r>
      <w:r>
        <w:rPr>
          <w:sz w:val="28"/>
        </w:rPr>
        <w:t>– 1,</w:t>
      </w:r>
      <w:r>
        <w:rPr>
          <w:sz w:val="28"/>
        </w:rPr>
        <w:t>4</w:t>
      </w:r>
      <w:r>
        <w:rPr>
          <w:sz w:val="28"/>
        </w:rPr>
        <w:t>,</w:t>
      </w:r>
      <w:r>
        <w:rPr>
          <w:sz w:val="28"/>
        </w:rPr>
        <w:t>6</w:t>
      </w:r>
      <w:r>
        <w:rPr>
          <w:sz w:val="28"/>
        </w:rPr>
        <w:t xml:space="preserve"> - 1</w:t>
      </w:r>
      <w:r>
        <w:rPr>
          <w:sz w:val="28"/>
        </w:rPr>
        <w:t>0</w:t>
      </w:r>
      <w:r>
        <w:rPr>
          <w:sz w:val="28"/>
        </w:rPr>
        <w:t xml:space="preserve"> мин, 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>3</w:t>
      </w:r>
      <w:r>
        <w:rPr>
          <w:sz w:val="28"/>
        </w:rPr>
        <w:t xml:space="preserve">, </w:t>
      </w:r>
      <w:r>
        <w:rPr>
          <w:sz w:val="28"/>
        </w:rPr>
        <w:t>5</w:t>
      </w:r>
      <w:r>
        <w:rPr>
          <w:sz w:val="28"/>
        </w:rPr>
        <w:t xml:space="preserve"> перемена – 20 минут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 xml:space="preserve">Расписание звонков </w:t>
      </w:r>
    </w:p>
    <w:p>
      <w:pPr>
        <w:pStyle w:val="Normal"/>
        <w:rPr>
          <w:sz w:val="28"/>
        </w:rPr>
      </w:pPr>
      <w:r>
        <w:rPr>
          <w:sz w:val="28"/>
        </w:rPr>
        <w:t>1.</w:t>
        <w:tab/>
        <w:t>8.30 -9.10</w:t>
      </w:r>
    </w:p>
    <w:p>
      <w:pPr>
        <w:pStyle w:val="Normal"/>
        <w:rPr>
          <w:sz w:val="28"/>
        </w:rPr>
      </w:pPr>
      <w:r>
        <w:rPr>
          <w:sz w:val="28"/>
        </w:rPr>
        <w:t>2.</w:t>
        <w:tab/>
        <w:t>9.2</w:t>
      </w:r>
      <w:r>
        <w:rPr>
          <w:sz w:val="28"/>
        </w:rPr>
        <w:t>0</w:t>
      </w:r>
      <w:r>
        <w:rPr>
          <w:sz w:val="28"/>
        </w:rPr>
        <w:t xml:space="preserve"> -10.0</w:t>
      </w:r>
      <w:r>
        <w:rPr>
          <w:sz w:val="28"/>
        </w:rPr>
        <w:t>0</w:t>
      </w:r>
    </w:p>
    <w:p>
      <w:pPr>
        <w:pStyle w:val="Normal"/>
        <w:rPr>
          <w:sz w:val="28"/>
        </w:rPr>
      </w:pPr>
      <w:r>
        <w:rPr>
          <w:sz w:val="28"/>
        </w:rPr>
        <w:t>3.</w:t>
        <w:tab/>
        <w:t>10.20 -11.00</w:t>
      </w:r>
    </w:p>
    <w:p>
      <w:pPr>
        <w:pStyle w:val="Normal"/>
        <w:rPr>
          <w:sz w:val="28"/>
        </w:rPr>
      </w:pPr>
      <w:r>
        <w:rPr>
          <w:sz w:val="28"/>
        </w:rPr>
        <w:t>4.</w:t>
        <w:tab/>
        <w:t>11.</w:t>
      </w:r>
      <w:r>
        <w:rPr>
          <w:sz w:val="28"/>
        </w:rPr>
        <w:t>20</w:t>
      </w:r>
      <w:r>
        <w:rPr>
          <w:sz w:val="28"/>
        </w:rPr>
        <w:t>-1</w:t>
      </w:r>
      <w:r>
        <w:rPr>
          <w:sz w:val="28"/>
        </w:rPr>
        <w:t>2.00</w:t>
      </w:r>
    </w:p>
    <w:p>
      <w:pPr>
        <w:pStyle w:val="Normal"/>
        <w:rPr>
          <w:sz w:val="28"/>
        </w:rPr>
      </w:pPr>
      <w:r>
        <w:rPr>
          <w:sz w:val="28"/>
        </w:rPr>
        <w:t>5.</w:t>
        <w:tab/>
        <w:t>12.1</w:t>
      </w:r>
      <w:r>
        <w:rPr>
          <w:sz w:val="28"/>
        </w:rPr>
        <w:t>0</w:t>
      </w:r>
      <w:r>
        <w:rPr>
          <w:sz w:val="28"/>
        </w:rPr>
        <w:t>-12.5</w:t>
      </w:r>
      <w:r>
        <w:rPr>
          <w:sz w:val="28"/>
        </w:rPr>
        <w:t>0</w:t>
      </w:r>
    </w:p>
    <w:p>
      <w:pPr>
        <w:pStyle w:val="Normal"/>
        <w:rPr>
          <w:sz w:val="28"/>
        </w:rPr>
      </w:pPr>
      <w:r>
        <w:rPr>
          <w:sz w:val="28"/>
        </w:rPr>
        <w:t>6.</w:t>
        <w:tab/>
        <w:t>13.1</w:t>
      </w:r>
      <w:r>
        <w:rPr>
          <w:sz w:val="28"/>
        </w:rPr>
        <w:t>0</w:t>
      </w:r>
      <w:r>
        <w:rPr>
          <w:sz w:val="28"/>
        </w:rPr>
        <w:t>-13.5</w:t>
      </w:r>
      <w:r>
        <w:rPr>
          <w:sz w:val="28"/>
        </w:rPr>
        <w:t>0</w:t>
      </w:r>
    </w:p>
    <w:p>
      <w:pPr>
        <w:sectPr>
          <w:type w:val="nextPage"/>
          <w:pgSz w:w="11906" w:h="16838"/>
          <w:pgMar w:left="851" w:right="170" w:gutter="0" w:header="0" w:top="851" w:footer="0" w:bottom="278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sz w:val="28"/>
        </w:rPr>
      </w:pPr>
      <w:r>
        <w:rPr>
          <w:sz w:val="28"/>
        </w:rPr>
        <w:t>7.       14.</w:t>
      </w:r>
      <w:r>
        <w:rPr>
          <w:sz w:val="28"/>
        </w:rPr>
        <w:t>00</w:t>
      </w:r>
      <w:r>
        <w:rPr>
          <w:sz w:val="28"/>
        </w:rPr>
        <w:t>- 14.</w:t>
      </w:r>
      <w:r>
        <w:rPr>
          <w:sz w:val="28"/>
        </w:rPr>
        <w:t>40</w:t>
      </w:r>
    </w:p>
    <w:tbl>
      <w:tblPr>
        <w:tblStyle w:val="TableNormal1"/>
        <w:tblW w:w="10206" w:type="dxa"/>
        <w:jc w:val="left"/>
        <w:tblInd w:w="-1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260"/>
        <w:gridCol w:w="6945"/>
      </w:tblGrid>
      <w:tr>
        <w:trPr>
          <w:trHeight w:val="645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6" w:before="0" w:after="0"/>
              <w:ind w:left="107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Количество</w:t>
            </w:r>
            <w:r>
              <w:rPr>
                <w:b/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учебных</w:t>
            </w:r>
            <w:r>
              <w:rPr>
                <w:b/>
                <w:spacing w:val="3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дней</w:t>
            </w:r>
          </w:p>
          <w:p>
            <w:pPr>
              <w:pStyle w:val="Normal"/>
              <w:widowControl w:val="false"/>
              <w:spacing w:lineRule="exact" w:line="309" w:before="0" w:after="0"/>
              <w:ind w:left="107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в</w:t>
            </w:r>
            <w:r>
              <w:rPr>
                <w:b/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неделю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2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5</w:t>
            </w:r>
            <w:r>
              <w:rPr>
                <w:spacing w:val="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дней</w:t>
            </w:r>
          </w:p>
        </w:tc>
      </w:tr>
      <w:tr>
        <w:trPr>
          <w:trHeight w:val="128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b/>
                <w:b/>
                <w:sz w:val="28"/>
                <w:lang w:val="ru-RU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Дни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Здоровья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20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сентября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2021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  <w:p>
            <w:pPr>
              <w:pStyle w:val="Normal"/>
              <w:widowControl w:val="false"/>
              <w:spacing w:lineRule="exact" w:line="322"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8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декабря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2021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  <w:p>
            <w:pPr>
              <w:pStyle w:val="Normal"/>
              <w:widowControl w:val="false"/>
              <w:spacing w:before="0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22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февраля</w:t>
            </w:r>
            <w:r>
              <w:rPr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2022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  <w:p>
            <w:pPr>
              <w:pStyle w:val="Normal"/>
              <w:widowControl w:val="false"/>
              <w:spacing w:lineRule="exact" w:line="314" w:before="2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7 апреля</w:t>
            </w:r>
            <w:r>
              <w:rPr>
                <w:spacing w:val="-4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2022</w:t>
            </w:r>
            <w:r>
              <w:rPr>
                <w:spacing w:val="-1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eastAsia="en-US" w:bidi="ar-SA"/>
              </w:rPr>
              <w:t>года</w:t>
            </w:r>
          </w:p>
        </w:tc>
      </w:tr>
      <w:tr>
        <w:trPr>
          <w:trHeight w:val="642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Начало</w:t>
            </w:r>
            <w:r>
              <w:rPr>
                <w:b/>
                <w:spacing w:val="-2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урочной</w:t>
            </w:r>
          </w:p>
          <w:p>
            <w:pPr>
              <w:pStyle w:val="Normal"/>
              <w:widowControl w:val="false"/>
              <w:spacing w:lineRule="exact" w:line="309"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09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8.30</w:t>
            </w:r>
          </w:p>
          <w:p>
            <w:pPr>
              <w:pStyle w:val="Normal"/>
              <w:widowControl w:val="false"/>
              <w:spacing w:lineRule="exact" w:line="314" w:before="0" w:after="0"/>
              <w:ind w:left="104" w:hanging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45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0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Окончание</w:t>
            </w:r>
            <w:r>
              <w:rPr>
                <w:b/>
                <w:spacing w:val="-5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урочной</w:t>
            </w:r>
          </w:p>
          <w:p>
            <w:pPr>
              <w:pStyle w:val="Normal"/>
              <w:widowControl w:val="false"/>
              <w:spacing w:lineRule="exact" w:line="309" w:before="2" w:after="0"/>
              <w:ind w:left="107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14" w:before="2" w:after="0"/>
              <w:ind w:left="104" w:hanging="0"/>
              <w:jc w:val="left"/>
              <w:rPr>
                <w:sz w:val="28"/>
                <w:lang w:val="ru-RU"/>
              </w:rPr>
            </w:pPr>
            <w:r>
              <w:rPr>
                <w:kern w:val="0"/>
                <w:sz w:val="28"/>
                <w:szCs w:val="22"/>
                <w:lang w:val="ru-RU" w:eastAsia="en-US" w:bidi="ar-SA"/>
              </w:rPr>
              <w:t>14.55</w:t>
            </w:r>
          </w:p>
        </w:tc>
      </w:tr>
      <w:tr>
        <w:trPr>
          <w:trHeight w:val="966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07" w:right="888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Начало внеурочной</w:t>
            </w:r>
            <w:r>
              <w:rPr>
                <w:b/>
                <w:spacing w:val="-67"/>
                <w:kern w:val="0"/>
                <w:sz w:val="28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eastAsia="Calibri" w:eastAsiaTheme="minorHAnsi"/>
                <w:sz w:val="28"/>
              </w:rPr>
            </w:pPr>
            <w:r>
              <w:rPr>
                <w:rFonts w:eastAsia="Calibri" w:eastAsiaTheme="minorHAnsi"/>
                <w:kern w:val="0"/>
                <w:sz w:val="28"/>
                <w:szCs w:val="22"/>
                <w:lang w:val="en-US" w:eastAsia="en-US" w:bidi="ar-SA"/>
              </w:rPr>
              <w:t>5-7 классы: 15.00-17.00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pacing w:lineRule="exact" w:line="316" w:before="0" w:after="0"/>
              <w:ind w:left="316" w:hanging="0"/>
              <w:jc w:val="left"/>
              <w:rPr>
                <w:sz w:val="28"/>
              </w:rPr>
            </w:pPr>
            <w:r>
              <w:rPr>
                <w:rFonts w:eastAsia="Calibri" w:eastAsiaTheme="minorHAnsi"/>
                <w:kern w:val="0"/>
                <w:sz w:val="28"/>
                <w:szCs w:val="22"/>
                <w:lang w:val="ru-RU" w:eastAsia="en-US" w:bidi="ar-SA"/>
              </w:rPr>
              <w:t>8-9 классы: с 16.00</w:t>
            </w:r>
          </w:p>
        </w:tc>
      </w:tr>
    </w:tbl>
    <w:p>
      <w:pPr>
        <w:pStyle w:val="Normal"/>
        <w:spacing w:lineRule="auto" w:line="480" w:before="2" w:after="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84" w:hanging="180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6" w:hanging="1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13" w:hanging="1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979" w:hanging="1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546" w:hanging="1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113" w:hanging="1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679" w:hanging="1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246" w:hanging="1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812" w:hanging="18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42423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42423d"/>
    <w:pPr>
      <w:spacing w:before="2" w:after="0"/>
      <w:ind w:left="859" w:right="1042" w:hanging="0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1"/>
    <w:qFormat/>
    <w:rsid w:val="0042423d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3" w:customStyle="1">
    <w:name w:val="Основной текст Знак"/>
    <w:basedOn w:val="DefaultParagraphFont"/>
    <w:uiPriority w:val="1"/>
    <w:qFormat/>
    <w:rsid w:val="0042423d"/>
    <w:rPr>
      <w:rFonts w:ascii="Times New Roman" w:hAnsi="Times New Roman" w:eastAsia="Times New Roman" w:cs="Times New Roman"/>
      <w:sz w:val="28"/>
      <w:szCs w:val="28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20c9e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3"/>
    <w:uiPriority w:val="1"/>
    <w:qFormat/>
    <w:rsid w:val="0042423d"/>
    <w:pPr/>
    <w:rPr>
      <w:sz w:val="28"/>
      <w:szCs w:val="28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42423d"/>
    <w:pPr>
      <w:spacing w:lineRule="exact" w:line="322"/>
      <w:ind w:left="107" w:hanging="0"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20c9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2423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2423d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e6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LibreOffice/7.3.3.2$Windows_X86_64 LibreOffice_project/d1d0ea68f081ee2800a922cac8f79445e4603348</Application>
  <AppVersion>15.0000</AppVersion>
  <Pages>3</Pages>
  <Words>339</Words>
  <Characters>1879</Characters>
  <CharactersWithSpaces>2143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2021-08-24T09:47:00Z</dcterms:created>
  <dc:creator>Windows User</dc:creator>
  <dc:description/>
  <dc:language>ru-RU</dc:language>
  <cp:lastModifiedBy/>
  <cp:lastPrinted>2022-08-16T08:51:00Z</cp:lastPrinted>
  <dcterms:modified xsi:type="dcterms:W3CDTF">2022-10-02T20:29:30Z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