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66" w:after="0"/>
        <w:ind w:left="859" w:right="1045" w:hanging="0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(выдержка из ООП ООО МБОУ им.Л.Н.Толстого)</w:t>
      </w:r>
    </w:p>
    <w:tbl>
      <w:tblPr>
        <w:tblStyle w:val="a3"/>
        <w:tblW w:w="104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2"/>
        <w:gridCol w:w="5317"/>
      </w:tblGrid>
      <w:tr>
        <w:trPr>
          <w:trHeight w:val="1752" w:hRule="atLeast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043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Рассмотрено и принято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043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Педагогическим Советом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043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МБОУ им.Л.Н.Толстого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043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протокол №8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045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от 20 мая 2022 г.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66" w:after="0"/>
              <w:ind w:left="856" w:hanging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66" w:after="0"/>
              <w:ind w:left="856" w:hanging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66" w:after="0"/>
              <w:ind w:left="856" w:hanging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МБОУ им.Л.Н.Толстого</w:t>
            </w:r>
          </w:p>
          <w:p>
            <w:pPr>
              <w:pStyle w:val="Normal"/>
              <w:widowControl w:val="false"/>
              <w:spacing w:lineRule="auto" w:line="240" w:before="66" w:after="0"/>
              <w:ind w:left="856" w:hanging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______________Н.Ю.Пахомов</w:t>
            </w:r>
          </w:p>
          <w:p>
            <w:pPr>
              <w:pStyle w:val="Normal"/>
              <w:widowControl w:val="false"/>
              <w:spacing w:lineRule="auto" w:line="240" w:before="66" w:after="0"/>
              <w:ind w:left="856" w:hanging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Приказ от 20 мая 2022 г. №258-о</w:t>
            </w:r>
          </w:p>
        </w:tc>
      </w:tr>
    </w:tbl>
    <w:p>
      <w:pPr>
        <w:pStyle w:val="Normal"/>
        <w:widowControl w:val="false"/>
        <w:spacing w:lineRule="auto" w:line="240" w:before="66" w:after="0"/>
        <w:ind w:right="1045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33" w:after="0"/>
        <w:ind w:left="859" w:right="1042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КАЛЕНДАРНЫЙ</w:t>
      </w:r>
      <w:r>
        <w:rPr>
          <w:rFonts w:eastAsia="Times New Roman" w:cs="Times New Roman"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УЧЕБНЫЙ</w:t>
      </w: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ГРАФИК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на 2022-2023 учебный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pacing w:val="-67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</w:rPr>
        <w:t>УРОВЕНЬ</w:t>
      </w:r>
      <w:r>
        <w:rPr>
          <w:rFonts w:eastAsia="Times New Roman" w:cs="Times New Roman" w:ascii="Times New Roman" w:hAnsi="Times New Roman"/>
          <w:b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</w:rPr>
        <w:t>НОО</w:t>
      </w:r>
    </w:p>
    <w:tbl>
      <w:tblPr>
        <w:tblStyle w:val="TableNormal1"/>
        <w:tblW w:w="10970" w:type="dxa"/>
        <w:jc w:val="left"/>
        <w:tblInd w:w="-4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09"/>
        <w:gridCol w:w="7560"/>
      </w:tblGrid>
      <w:tr>
        <w:trPr>
          <w:trHeight w:val="318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Начало</w:t>
            </w:r>
            <w:r>
              <w:rPr>
                <w:rFonts w:eastAsia="Times New Roman" w:cs="Times New Roman" w:ascii="Times New Roman" w:hAnsi="Times New Roman"/>
                <w:b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учебного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01.09.2022г</w:t>
            </w:r>
          </w:p>
        </w:tc>
      </w:tr>
      <w:tr>
        <w:trPr>
          <w:trHeight w:val="639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Окончание</w:t>
            </w:r>
            <w:r>
              <w:rPr>
                <w:rFonts w:eastAsia="Times New Roman" w:cs="Times New Roman" w:ascii="Times New Roman" w:hAnsi="Times New Roman"/>
                <w:b/>
                <w:spacing w:val="-6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учебного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25.05.2023г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(для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классов)</w:t>
            </w:r>
          </w:p>
          <w:p>
            <w:pPr>
              <w:pStyle w:val="Normal"/>
              <w:widowControl w:val="false"/>
              <w:spacing w:lineRule="exact" w:line="308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26.05.2023г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(для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2-4 классов)</w:t>
            </w:r>
          </w:p>
        </w:tc>
      </w:tr>
      <w:tr>
        <w:trPr>
          <w:trHeight w:val="636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Продолжительность</w:t>
            </w:r>
            <w:r>
              <w:rPr>
                <w:rFonts w:eastAsia="Times New Roman" w:cs="Times New Roman" w:ascii="Times New Roman" w:hAnsi="Times New Roman"/>
                <w:b/>
                <w:spacing w:val="-67"/>
                <w:kern w:val="0"/>
                <w:sz w:val="28"/>
                <w:szCs w:val="22"/>
                <w:lang w:val="en-US" w:eastAsia="en-US" w:bidi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учебного года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140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 классы: 33 недели</w:t>
            </w:r>
          </w:p>
          <w:p>
            <w:pPr>
              <w:pStyle w:val="Normal"/>
              <w:widowControl w:val="false"/>
              <w:spacing w:lineRule="exact" w:line="308" w:before="0" w:after="0"/>
              <w:ind w:left="140" w:hanging="0"/>
              <w:jc w:val="left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 – 4 классы: 34 недели</w:t>
            </w:r>
          </w:p>
        </w:tc>
      </w:tr>
      <w:tr>
        <w:trPr>
          <w:trHeight w:val="2944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Продолжительность</w:t>
            </w:r>
            <w:r>
              <w:rPr>
                <w:rFonts w:eastAsia="Times New Roman" w:cs="Times New Roman" w:ascii="Times New Roman" w:hAnsi="Times New Roman"/>
                <w:b/>
                <w:spacing w:val="-67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учебных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четвертей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5" w:leader="none"/>
              </w:tabs>
              <w:spacing w:lineRule="exact" w:line="318" w:before="0" w:after="0"/>
              <w:ind w:left="284" w:hanging="181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четверть: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1.09.2022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30.10.2022г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(8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недель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 дня (42 дня))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6" w:leader="none"/>
              </w:tabs>
              <w:spacing w:lineRule="exact" w:line="319" w:before="4" w:after="0"/>
              <w:ind w:left="395" w:hanging="292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четверть: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7.11.2022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30.12.2022г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(8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недель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(40 дней))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504" w:leader="none"/>
              </w:tabs>
              <w:spacing w:lineRule="exact" w:line="319" w:before="5" w:after="0"/>
              <w:ind w:left="503" w:hanging="40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четверть: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10.01.2023–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17.03.2023г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(9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недель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1 день (46 дней))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87" w:leader="none"/>
              </w:tabs>
              <w:spacing w:lineRule="exact" w:line="319" w:before="7" w:after="0"/>
              <w:ind w:left="486" w:hanging="383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четверть: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27.03.2023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26.05.2023г (8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недель</w:t>
            </w:r>
          </w:p>
          <w:p>
            <w:pPr>
              <w:pStyle w:val="Normal"/>
              <w:widowControl w:val="false"/>
              <w:spacing w:lineRule="exact" w:line="322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и 2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дня (42 дня))</w:t>
            </w:r>
            <w:bookmarkStart w:id="0" w:name="_GoBack"/>
            <w:bookmarkEnd w:id="0"/>
          </w:p>
        </w:tc>
      </w:tr>
      <w:tr>
        <w:trPr>
          <w:trHeight w:val="2552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Сроки</w:t>
            </w:r>
            <w:r>
              <w:rPr>
                <w:rFonts w:eastAsia="Times New Roman" w:cs="Times New Roman" w:ascii="Times New Roman" w:hAnsi="Times New Roman"/>
                <w:b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продолжительность</w:t>
            </w:r>
            <w:r>
              <w:rPr>
                <w:rFonts w:eastAsia="Times New Roman" w:cs="Times New Roman" w:ascii="Times New Roman" w:hAnsi="Times New Roman"/>
                <w:b/>
                <w:spacing w:val="-67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каникул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8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Осенние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каникулы</w:t>
            </w:r>
          </w:p>
          <w:p>
            <w:pPr>
              <w:pStyle w:val="Normal"/>
              <w:widowControl w:val="false"/>
              <w:spacing w:lineRule="exact" w:line="321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октября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ноября 2022 г. (7 дней)</w:t>
            </w:r>
          </w:p>
          <w:p>
            <w:pPr>
              <w:pStyle w:val="Normal"/>
              <w:widowControl w:val="false"/>
              <w:spacing w:lineRule="exact" w:line="321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Начало второй учебной четверти- 07.11.2022г.</w:t>
            </w:r>
          </w:p>
          <w:p>
            <w:pPr>
              <w:pStyle w:val="Normal"/>
              <w:widowControl w:val="false"/>
              <w:spacing w:lineRule="exact" w:line="319" w:before="4" w:after="0"/>
              <w:ind w:left="104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Зимние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каникулы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декабря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2022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9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января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2023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г. (10 дней)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Начало третьей учебной четверти- 11.01.2023г.</w:t>
            </w:r>
          </w:p>
          <w:p>
            <w:pPr>
              <w:pStyle w:val="Normal"/>
              <w:widowControl w:val="false"/>
              <w:spacing w:lineRule="exact" w:line="320" w:before="5" w:after="0"/>
              <w:ind w:left="104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Весенние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каникулы</w:t>
            </w:r>
          </w:p>
          <w:p>
            <w:pPr>
              <w:pStyle w:val="Normal"/>
              <w:widowControl w:val="false"/>
              <w:spacing w:lineRule="exact" w:line="320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20 марта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26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марта 2023 г. (7 дней)</w:t>
            </w:r>
          </w:p>
          <w:p>
            <w:pPr>
              <w:pStyle w:val="Normal"/>
              <w:widowControl w:val="false"/>
              <w:spacing w:lineRule="exact" w:line="320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Начало четвертой учебной четверти- 27.03.2023г</w:t>
            </w:r>
          </w:p>
          <w:p>
            <w:pPr>
              <w:pStyle w:val="Normal"/>
              <w:widowControl w:val="false"/>
              <w:spacing w:lineRule="exact" w:line="321" w:before="4" w:after="0"/>
              <w:ind w:left="104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Летние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каникулы</w:t>
            </w:r>
          </w:p>
          <w:p>
            <w:pPr>
              <w:pStyle w:val="Normal"/>
              <w:widowControl w:val="false"/>
              <w:spacing w:lineRule="exact" w:line="321" w:before="4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1-е классы: с 26 мая по 31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августа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2023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  <w:p>
            <w:pPr>
              <w:pStyle w:val="Normal"/>
              <w:widowControl w:val="false"/>
              <w:spacing w:lineRule="exact" w:line="307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2-4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классы: с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8"/>
                <w:szCs w:val="22"/>
                <w:lang w:val="en-US" w:eastAsia="en-US" w:bidi="ar-SA"/>
              </w:rPr>
              <w:t xml:space="preserve"> 27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мая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по 31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августа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2023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года.</w:t>
            </w:r>
          </w:p>
          <w:p>
            <w:pPr>
              <w:pStyle w:val="Normal"/>
              <w:widowControl w:val="false"/>
              <w:spacing w:lineRule="exact" w:line="307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Дополнительные каникулы для учащихся первых классов</w:t>
            </w:r>
          </w:p>
          <w:p>
            <w:pPr>
              <w:pStyle w:val="Normal"/>
              <w:widowControl w:val="false"/>
              <w:spacing w:lineRule="exact" w:line="307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 13.02.2023-19.02.2023г</w:t>
            </w:r>
          </w:p>
        </w:tc>
      </w:tr>
      <w:tr>
        <w:trPr>
          <w:trHeight w:val="841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 w:before="0" w:after="2"/>
              <w:jc w:val="left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2"/>
                <w:lang w:val="ru-RU" w:eastAsia="en-US" w:bidi="ar-SA"/>
              </w:rPr>
              <w:t>Сроки проведения итоговых проверочных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81" w:hanging="0"/>
              <w:jc w:val="both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2"/>
                <w:lang w:val="ru-RU" w:eastAsia="en-US" w:bidi="ar-SA"/>
              </w:rPr>
              <w:t>административных работ, комплексных работ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4"/>
              <w:jc w:val="left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2"/>
                <w:lang w:val="ru-RU" w:eastAsia="en-US" w:bidi="ar-SA"/>
              </w:rPr>
              <w:t>1-е классы – 17 апреля -12 мая 2023года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2"/>
                <w:lang w:val="ru-RU" w:eastAsia="en-US" w:bidi="ar-SA"/>
              </w:rPr>
              <w:t>2-4-е  классы – 17 апреля -17 мая 2023 года</w:t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 w:before="0" w:after="0"/>
              <w:ind w:left="107" w:right="104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Сроки проведения</w:t>
            </w:r>
            <w:r>
              <w:rPr>
                <w:rFonts w:eastAsia="Times New Roman" w:cs="Times New Roman" w:ascii="Times New Roman" w:hAnsi="Times New Roman"/>
                <w:b/>
                <w:spacing w:val="-67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промежуточной</w:t>
            </w:r>
            <w:r>
              <w:rPr>
                <w:rFonts w:eastAsia="Times New Roman" w:cs="Times New Roman" w:ascii="Times New Roman" w:hAnsi="Times New Roman"/>
                <w:b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аттестации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exact" w:line="315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2"/>
                <w:lang w:val="en-US" w:eastAsia="en-US" w:bidi="ar-SA"/>
              </w:rPr>
              <w:t>1-е классы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до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25.05.2023 года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2"/>
                <w:lang w:val="en-US" w:eastAsia="en-US" w:bidi="ar-SA"/>
              </w:rPr>
              <w:t xml:space="preserve">2-4-е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классы: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до 26.05.2023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 w:before="0" w:after="0"/>
              <w:ind w:left="107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Количество</w:t>
            </w:r>
            <w:r>
              <w:rPr>
                <w:rFonts w:eastAsia="Times New Roman" w:cs="Times New Roman" w:ascii="Times New Roman" w:hAnsi="Times New Roman"/>
                <w:b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учебных</w:t>
            </w:r>
            <w:r>
              <w:rPr>
                <w:rFonts w:eastAsia="Times New Roman" w:cs="Times New Roman" w:ascii="Times New Roman" w:hAnsi="Times New Roman"/>
                <w:b/>
                <w:spacing w:val="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дней</w:t>
            </w:r>
          </w:p>
          <w:p>
            <w:pPr>
              <w:pStyle w:val="Normal"/>
              <w:widowControl w:val="false"/>
              <w:spacing w:lineRule="exact" w:line="309" w:before="0" w:after="0"/>
              <w:ind w:left="107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неделю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2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5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дней</w:t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4" w:before="0" w:after="0"/>
              <w:ind w:left="107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Дни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Здоровья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23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сентября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2022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  <w:p>
            <w:pPr>
              <w:pStyle w:val="Normal"/>
              <w:widowControl w:val="false"/>
              <w:spacing w:lineRule="exact" w:line="322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декабря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2022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февраля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2023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  <w:p>
            <w:pPr>
              <w:pStyle w:val="Normal"/>
              <w:widowControl w:val="false"/>
              <w:spacing w:lineRule="exact" w:line="314" w:before="2" w:after="0"/>
              <w:ind w:left="104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7 апреля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2023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4" w:before="0" w:after="0"/>
              <w:ind w:left="107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Начало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урочной</w:t>
            </w:r>
          </w:p>
          <w:p>
            <w:pPr>
              <w:pStyle w:val="Normal"/>
              <w:widowControl w:val="false"/>
              <w:spacing w:lineRule="exact" w:line="309" w:before="0" w:after="0"/>
              <w:ind w:left="107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I смена: 8.30</w:t>
            </w:r>
          </w:p>
          <w:p>
            <w:pPr>
              <w:pStyle w:val="Normal"/>
              <w:widowControl w:val="false"/>
              <w:spacing w:lineRule="exact" w:line="314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7" w:right="888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Начало внеурочной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pacing w:val="-67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18" w:hanging="0"/>
              <w:jc w:val="left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 класс: 13.30-15.00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spacing w:lineRule="exact" w:line="316" w:before="0" w:after="0"/>
              <w:ind w:left="318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2-4 классы: 14.00-15.30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59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Продолжительность уроков в: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 классы- 35 мин (I полугодие), 40 мин (II полугодие)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2-4 классы- 40мин</w:t>
      </w:r>
    </w:p>
    <w:p>
      <w:pPr>
        <w:pStyle w:val="Normal"/>
        <w:spacing w:lineRule="auto" w:line="259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Сменность занятий: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 смена с 1 по 4 класс</w:t>
      </w:r>
    </w:p>
    <w:p>
      <w:pPr>
        <w:pStyle w:val="Normal"/>
        <w:spacing w:lineRule="auto" w:line="259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Продолжительность перемен в: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 классах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мин, динамическая пауза - 40 мин (после 2 урока)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 2- 4 классах - 1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мин, после 2-го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3-го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урока – 20 минут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59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Расписание звонков в 1-4 классах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  <w:tab/>
        <w:t>8.30 -9.10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</w:t>
        <w:tab/>
        <w:t>9.2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-10.0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</w:t>
        <w:tab/>
        <w:t>10.20 -11.00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</w:t>
        <w:tab/>
        <w:t>11.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2.00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</w:t>
        <w:tab/>
        <w:t>12.1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-12.5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"/>
      <w:lvlJc w:val="left"/>
      <w:pPr>
        <w:tabs>
          <w:tab w:val="num" w:pos="0"/>
        </w:tabs>
        <w:ind w:left="284" w:hanging="180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6" w:hanging="1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13" w:hanging="1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79" w:hanging="1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46" w:hanging="1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13" w:hanging="1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79" w:hanging="1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246" w:hanging="1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812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85e9d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85e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LibreOffice/7.3.3.2$Windows_X86_64 LibreOffice_project/d1d0ea68f081ee2800a922cac8f79445e4603348</Application>
  <AppVersion>15.0000</AppVersion>
  <Pages>2</Pages>
  <Words>346</Words>
  <Characters>1891</Characters>
  <CharactersWithSpaces>2168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2022-08-16T09:15:00Z</dcterms:created>
  <dc:creator>Windows User</dc:creator>
  <dc:description/>
  <dc:language>ru-RU</dc:language>
  <cp:lastModifiedBy/>
  <dcterms:modified xsi:type="dcterms:W3CDTF">2022-10-02T20:23:23Z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